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44" w:rsidRPr="00FE0576" w:rsidRDefault="00532A70" w:rsidP="00532A70">
      <w:pPr>
        <w:jc w:val="center"/>
      </w:pPr>
      <w:bookmarkStart w:id="0" w:name="_GoBack"/>
      <w:bookmarkEnd w:id="0"/>
      <w:r w:rsidRPr="00FE0576">
        <w:rPr>
          <w:rFonts w:ascii="Times New Roman" w:hAnsi="Times New Roman"/>
          <w:sz w:val="28"/>
          <w:szCs w:val="28"/>
        </w:rPr>
        <w:t>Форма для внесения данных исследования</w:t>
      </w:r>
    </w:p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69"/>
        <w:gridCol w:w="1469"/>
        <w:gridCol w:w="1316"/>
        <w:gridCol w:w="1417"/>
        <w:gridCol w:w="1559"/>
        <w:gridCol w:w="1418"/>
        <w:gridCol w:w="1417"/>
        <w:gridCol w:w="1276"/>
        <w:gridCol w:w="1134"/>
        <w:gridCol w:w="1418"/>
        <w:gridCol w:w="1701"/>
      </w:tblGrid>
      <w:tr w:rsidR="00FE0576" w:rsidTr="00A96A02">
        <w:tc>
          <w:tcPr>
            <w:tcW w:w="1469" w:type="dxa"/>
          </w:tcPr>
          <w:p w:rsidR="00681064" w:rsidRPr="00FE0576" w:rsidRDefault="00681064" w:rsidP="004013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576">
              <w:rPr>
                <w:rFonts w:ascii="Times New Roman" w:hAnsi="Times New Roman"/>
                <w:b/>
                <w:sz w:val="20"/>
                <w:szCs w:val="20"/>
              </w:rPr>
              <w:t>Название магазина</w:t>
            </w:r>
          </w:p>
          <w:p w:rsidR="00681064" w:rsidRPr="00FE0576" w:rsidRDefault="00681064" w:rsidP="0040131B">
            <w:pPr>
              <w:rPr>
                <w:b/>
                <w:sz w:val="20"/>
                <w:szCs w:val="20"/>
              </w:rPr>
            </w:pPr>
            <w:r w:rsidRPr="00FE057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69" w:type="dxa"/>
          </w:tcPr>
          <w:p w:rsidR="00681064" w:rsidRPr="00FE0576" w:rsidRDefault="00681064" w:rsidP="0040131B">
            <w:pPr>
              <w:rPr>
                <w:b/>
                <w:sz w:val="20"/>
                <w:szCs w:val="20"/>
              </w:rPr>
            </w:pPr>
            <w:r w:rsidRPr="00FE0576">
              <w:rPr>
                <w:rFonts w:ascii="Times New Roman" w:hAnsi="Times New Roman"/>
                <w:b/>
                <w:sz w:val="20"/>
                <w:szCs w:val="20"/>
              </w:rPr>
              <w:t>Количество торговых точек (если сеть)</w:t>
            </w:r>
          </w:p>
        </w:tc>
        <w:tc>
          <w:tcPr>
            <w:tcW w:w="1316" w:type="dxa"/>
          </w:tcPr>
          <w:p w:rsidR="00681064" w:rsidRPr="00FE0576" w:rsidRDefault="00681064" w:rsidP="0040131B">
            <w:pPr>
              <w:rPr>
                <w:b/>
                <w:sz w:val="20"/>
                <w:szCs w:val="20"/>
              </w:rPr>
            </w:pPr>
            <w:r w:rsidRPr="00FE0576">
              <w:rPr>
                <w:rFonts w:ascii="Times New Roman" w:hAnsi="Times New Roman"/>
                <w:b/>
                <w:sz w:val="20"/>
                <w:szCs w:val="20"/>
              </w:rPr>
              <w:t>Площадь магазинов</w:t>
            </w:r>
          </w:p>
        </w:tc>
        <w:tc>
          <w:tcPr>
            <w:tcW w:w="1417" w:type="dxa"/>
          </w:tcPr>
          <w:p w:rsidR="00681064" w:rsidRPr="00FE0576" w:rsidRDefault="00681064" w:rsidP="0040131B">
            <w:pPr>
              <w:rPr>
                <w:b/>
                <w:sz w:val="20"/>
                <w:szCs w:val="20"/>
              </w:rPr>
            </w:pPr>
            <w:r w:rsidRPr="00FE0576">
              <w:rPr>
                <w:rFonts w:ascii="Times New Roman" w:hAnsi="Times New Roman"/>
                <w:b/>
                <w:sz w:val="20"/>
                <w:szCs w:val="20"/>
              </w:rPr>
              <w:t>Расположение магазинов</w:t>
            </w:r>
          </w:p>
        </w:tc>
        <w:tc>
          <w:tcPr>
            <w:tcW w:w="1559" w:type="dxa"/>
          </w:tcPr>
          <w:p w:rsidR="00681064" w:rsidRPr="00FE0576" w:rsidRDefault="00681064" w:rsidP="0040131B">
            <w:pPr>
              <w:rPr>
                <w:b/>
                <w:sz w:val="20"/>
                <w:szCs w:val="20"/>
              </w:rPr>
            </w:pPr>
            <w:r w:rsidRPr="00FE0576">
              <w:rPr>
                <w:rFonts w:ascii="Times New Roman" w:hAnsi="Times New Roman"/>
                <w:b/>
                <w:sz w:val="20"/>
                <w:szCs w:val="20"/>
              </w:rPr>
              <w:t>Какой объем от общей площади занимает одежда</w:t>
            </w:r>
          </w:p>
        </w:tc>
        <w:tc>
          <w:tcPr>
            <w:tcW w:w="1418" w:type="dxa"/>
          </w:tcPr>
          <w:p w:rsidR="00681064" w:rsidRPr="00FE0576" w:rsidRDefault="00681064" w:rsidP="0040131B">
            <w:pPr>
              <w:rPr>
                <w:b/>
                <w:sz w:val="20"/>
                <w:szCs w:val="20"/>
              </w:rPr>
            </w:pPr>
            <w:r w:rsidRPr="00FE0576">
              <w:rPr>
                <w:rFonts w:ascii="Times New Roman" w:hAnsi="Times New Roman"/>
                <w:b/>
                <w:sz w:val="20"/>
                <w:szCs w:val="20"/>
              </w:rPr>
              <w:t>Сколько стеллажей с головными уборами и аксессуарами</w:t>
            </w:r>
          </w:p>
        </w:tc>
        <w:tc>
          <w:tcPr>
            <w:tcW w:w="1417" w:type="dxa"/>
          </w:tcPr>
          <w:p w:rsidR="00681064" w:rsidRPr="00FE0576" w:rsidRDefault="00681064" w:rsidP="0040131B">
            <w:pPr>
              <w:rPr>
                <w:b/>
                <w:sz w:val="20"/>
                <w:szCs w:val="20"/>
              </w:rPr>
            </w:pPr>
            <w:r w:rsidRPr="00FE0576">
              <w:rPr>
                <w:rFonts w:ascii="Times New Roman" w:hAnsi="Times New Roman"/>
                <w:b/>
                <w:sz w:val="20"/>
                <w:szCs w:val="20"/>
              </w:rPr>
              <w:t>Какими торговыми марками представлены головные уборы и аксессуары</w:t>
            </w:r>
          </w:p>
        </w:tc>
        <w:tc>
          <w:tcPr>
            <w:tcW w:w="1276" w:type="dxa"/>
          </w:tcPr>
          <w:p w:rsidR="00681064" w:rsidRPr="00FE0576" w:rsidRDefault="00681064" w:rsidP="0040131B">
            <w:pPr>
              <w:rPr>
                <w:b/>
                <w:sz w:val="20"/>
                <w:szCs w:val="20"/>
              </w:rPr>
            </w:pPr>
            <w:r w:rsidRPr="00FE0576">
              <w:rPr>
                <w:rFonts w:ascii="Times New Roman" w:hAnsi="Times New Roman"/>
                <w:b/>
                <w:sz w:val="20"/>
                <w:szCs w:val="20"/>
              </w:rPr>
              <w:t>Материал (состав)</w:t>
            </w:r>
          </w:p>
        </w:tc>
        <w:tc>
          <w:tcPr>
            <w:tcW w:w="1134" w:type="dxa"/>
          </w:tcPr>
          <w:p w:rsidR="00681064" w:rsidRPr="00FE0576" w:rsidRDefault="00681064" w:rsidP="004013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576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</w:tcPr>
          <w:p w:rsidR="00681064" w:rsidRPr="00FE0576" w:rsidRDefault="00FE0576" w:rsidP="004013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576">
              <w:rPr>
                <w:rFonts w:ascii="Times New Roman" w:hAnsi="Times New Roman"/>
                <w:b/>
                <w:sz w:val="20"/>
                <w:szCs w:val="20"/>
              </w:rPr>
              <w:t>Ассортимент</w:t>
            </w:r>
          </w:p>
        </w:tc>
        <w:tc>
          <w:tcPr>
            <w:tcW w:w="1701" w:type="dxa"/>
          </w:tcPr>
          <w:p w:rsidR="00681064" w:rsidRPr="00FE0576" w:rsidRDefault="00681064" w:rsidP="0040131B">
            <w:pPr>
              <w:rPr>
                <w:b/>
                <w:sz w:val="20"/>
                <w:szCs w:val="20"/>
              </w:rPr>
            </w:pPr>
            <w:r w:rsidRPr="00FE0576">
              <w:rPr>
                <w:rFonts w:ascii="Times New Roman" w:hAnsi="Times New Roman"/>
                <w:b/>
                <w:sz w:val="20"/>
                <w:szCs w:val="20"/>
              </w:rPr>
              <w:t>Программы лояльности  (скидки, иные бонусы)</w:t>
            </w:r>
          </w:p>
        </w:tc>
      </w:tr>
      <w:tr w:rsidR="00FE0576" w:rsidTr="00A96A02">
        <w:trPr>
          <w:trHeight w:val="279"/>
        </w:trPr>
        <w:tc>
          <w:tcPr>
            <w:tcW w:w="1469" w:type="dxa"/>
          </w:tcPr>
          <w:p w:rsidR="00681064" w:rsidRPr="009737ED" w:rsidRDefault="00681064" w:rsidP="00401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69" w:type="dxa"/>
          </w:tcPr>
          <w:p w:rsidR="00681064" w:rsidRDefault="00681064" w:rsidP="0040131B"/>
        </w:tc>
        <w:tc>
          <w:tcPr>
            <w:tcW w:w="1316" w:type="dxa"/>
          </w:tcPr>
          <w:p w:rsidR="00681064" w:rsidRDefault="00681064" w:rsidP="0040131B"/>
        </w:tc>
        <w:tc>
          <w:tcPr>
            <w:tcW w:w="1417" w:type="dxa"/>
          </w:tcPr>
          <w:p w:rsidR="00681064" w:rsidRDefault="00681064" w:rsidP="0040131B"/>
        </w:tc>
        <w:tc>
          <w:tcPr>
            <w:tcW w:w="1559" w:type="dxa"/>
          </w:tcPr>
          <w:p w:rsidR="00681064" w:rsidRDefault="00681064" w:rsidP="0040131B"/>
        </w:tc>
        <w:tc>
          <w:tcPr>
            <w:tcW w:w="1418" w:type="dxa"/>
          </w:tcPr>
          <w:p w:rsidR="00681064" w:rsidRDefault="00681064" w:rsidP="0040131B"/>
        </w:tc>
        <w:tc>
          <w:tcPr>
            <w:tcW w:w="1417" w:type="dxa"/>
          </w:tcPr>
          <w:p w:rsidR="00681064" w:rsidRDefault="00681064" w:rsidP="0040131B"/>
        </w:tc>
        <w:tc>
          <w:tcPr>
            <w:tcW w:w="1276" w:type="dxa"/>
          </w:tcPr>
          <w:p w:rsidR="00681064" w:rsidRDefault="00681064" w:rsidP="0040131B"/>
        </w:tc>
        <w:tc>
          <w:tcPr>
            <w:tcW w:w="1134" w:type="dxa"/>
          </w:tcPr>
          <w:p w:rsidR="00681064" w:rsidRDefault="00681064" w:rsidP="0040131B"/>
        </w:tc>
        <w:tc>
          <w:tcPr>
            <w:tcW w:w="1418" w:type="dxa"/>
          </w:tcPr>
          <w:p w:rsidR="00681064" w:rsidRDefault="00681064" w:rsidP="0040131B"/>
        </w:tc>
        <w:tc>
          <w:tcPr>
            <w:tcW w:w="1701" w:type="dxa"/>
          </w:tcPr>
          <w:p w:rsidR="00681064" w:rsidRDefault="00681064" w:rsidP="0040131B"/>
        </w:tc>
      </w:tr>
      <w:tr w:rsidR="00FE0576" w:rsidTr="00A96A02">
        <w:trPr>
          <w:trHeight w:val="255"/>
        </w:trPr>
        <w:tc>
          <w:tcPr>
            <w:tcW w:w="1469" w:type="dxa"/>
          </w:tcPr>
          <w:p w:rsidR="00681064" w:rsidRPr="009737ED" w:rsidRDefault="00681064" w:rsidP="00401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69" w:type="dxa"/>
          </w:tcPr>
          <w:p w:rsidR="00681064" w:rsidRDefault="00681064" w:rsidP="0040131B"/>
        </w:tc>
        <w:tc>
          <w:tcPr>
            <w:tcW w:w="1316" w:type="dxa"/>
          </w:tcPr>
          <w:p w:rsidR="00681064" w:rsidRDefault="00681064" w:rsidP="0040131B"/>
        </w:tc>
        <w:tc>
          <w:tcPr>
            <w:tcW w:w="1417" w:type="dxa"/>
          </w:tcPr>
          <w:p w:rsidR="00681064" w:rsidRDefault="00681064" w:rsidP="0040131B"/>
        </w:tc>
        <w:tc>
          <w:tcPr>
            <w:tcW w:w="1559" w:type="dxa"/>
          </w:tcPr>
          <w:p w:rsidR="00681064" w:rsidRDefault="00681064" w:rsidP="0040131B"/>
        </w:tc>
        <w:tc>
          <w:tcPr>
            <w:tcW w:w="1418" w:type="dxa"/>
          </w:tcPr>
          <w:p w:rsidR="00681064" w:rsidRDefault="00681064" w:rsidP="0040131B"/>
        </w:tc>
        <w:tc>
          <w:tcPr>
            <w:tcW w:w="1417" w:type="dxa"/>
          </w:tcPr>
          <w:p w:rsidR="00681064" w:rsidRDefault="00681064" w:rsidP="0040131B"/>
        </w:tc>
        <w:tc>
          <w:tcPr>
            <w:tcW w:w="1276" w:type="dxa"/>
          </w:tcPr>
          <w:p w:rsidR="00681064" w:rsidRDefault="00681064" w:rsidP="0040131B"/>
        </w:tc>
        <w:tc>
          <w:tcPr>
            <w:tcW w:w="1134" w:type="dxa"/>
          </w:tcPr>
          <w:p w:rsidR="00681064" w:rsidRDefault="00681064" w:rsidP="0040131B"/>
        </w:tc>
        <w:tc>
          <w:tcPr>
            <w:tcW w:w="1418" w:type="dxa"/>
          </w:tcPr>
          <w:p w:rsidR="00681064" w:rsidRDefault="00681064" w:rsidP="0040131B"/>
        </w:tc>
        <w:tc>
          <w:tcPr>
            <w:tcW w:w="1701" w:type="dxa"/>
          </w:tcPr>
          <w:p w:rsidR="00681064" w:rsidRDefault="00681064" w:rsidP="0040131B"/>
        </w:tc>
      </w:tr>
      <w:tr w:rsidR="00FE0576" w:rsidTr="00A96A02">
        <w:trPr>
          <w:trHeight w:val="359"/>
        </w:trPr>
        <w:tc>
          <w:tcPr>
            <w:tcW w:w="1469" w:type="dxa"/>
          </w:tcPr>
          <w:p w:rsidR="00681064" w:rsidRPr="009737ED" w:rsidRDefault="00681064" w:rsidP="00401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69" w:type="dxa"/>
          </w:tcPr>
          <w:p w:rsidR="00681064" w:rsidRDefault="00681064" w:rsidP="0040131B"/>
        </w:tc>
        <w:tc>
          <w:tcPr>
            <w:tcW w:w="1316" w:type="dxa"/>
          </w:tcPr>
          <w:p w:rsidR="00681064" w:rsidRDefault="00681064" w:rsidP="0040131B"/>
        </w:tc>
        <w:tc>
          <w:tcPr>
            <w:tcW w:w="1417" w:type="dxa"/>
          </w:tcPr>
          <w:p w:rsidR="00681064" w:rsidRDefault="00681064" w:rsidP="0040131B"/>
        </w:tc>
        <w:tc>
          <w:tcPr>
            <w:tcW w:w="1559" w:type="dxa"/>
          </w:tcPr>
          <w:p w:rsidR="00681064" w:rsidRDefault="00681064" w:rsidP="0040131B"/>
        </w:tc>
        <w:tc>
          <w:tcPr>
            <w:tcW w:w="1418" w:type="dxa"/>
          </w:tcPr>
          <w:p w:rsidR="00681064" w:rsidRDefault="00681064" w:rsidP="0040131B"/>
        </w:tc>
        <w:tc>
          <w:tcPr>
            <w:tcW w:w="1417" w:type="dxa"/>
          </w:tcPr>
          <w:p w:rsidR="00681064" w:rsidRDefault="00681064" w:rsidP="0040131B"/>
        </w:tc>
        <w:tc>
          <w:tcPr>
            <w:tcW w:w="1276" w:type="dxa"/>
          </w:tcPr>
          <w:p w:rsidR="00681064" w:rsidRDefault="00681064" w:rsidP="0040131B"/>
        </w:tc>
        <w:tc>
          <w:tcPr>
            <w:tcW w:w="1134" w:type="dxa"/>
          </w:tcPr>
          <w:p w:rsidR="00681064" w:rsidRDefault="00681064" w:rsidP="0040131B"/>
        </w:tc>
        <w:tc>
          <w:tcPr>
            <w:tcW w:w="1418" w:type="dxa"/>
          </w:tcPr>
          <w:p w:rsidR="00681064" w:rsidRDefault="00681064" w:rsidP="0040131B"/>
        </w:tc>
        <w:tc>
          <w:tcPr>
            <w:tcW w:w="1701" w:type="dxa"/>
          </w:tcPr>
          <w:p w:rsidR="00681064" w:rsidRDefault="00681064" w:rsidP="0040131B"/>
        </w:tc>
      </w:tr>
      <w:tr w:rsidR="00FE0576" w:rsidTr="00A96A02">
        <w:tc>
          <w:tcPr>
            <w:tcW w:w="1469" w:type="dxa"/>
          </w:tcPr>
          <w:p w:rsidR="00681064" w:rsidRPr="009737ED" w:rsidRDefault="00681064" w:rsidP="0040131B">
            <w:pPr>
              <w:rPr>
                <w:b/>
                <w:sz w:val="26"/>
                <w:szCs w:val="26"/>
              </w:rPr>
            </w:pPr>
          </w:p>
        </w:tc>
        <w:tc>
          <w:tcPr>
            <w:tcW w:w="1469" w:type="dxa"/>
          </w:tcPr>
          <w:p w:rsidR="00681064" w:rsidRDefault="00681064" w:rsidP="0040131B"/>
        </w:tc>
        <w:tc>
          <w:tcPr>
            <w:tcW w:w="1316" w:type="dxa"/>
          </w:tcPr>
          <w:p w:rsidR="00681064" w:rsidRDefault="00681064" w:rsidP="0040131B"/>
        </w:tc>
        <w:tc>
          <w:tcPr>
            <w:tcW w:w="1417" w:type="dxa"/>
          </w:tcPr>
          <w:p w:rsidR="00681064" w:rsidRDefault="00681064" w:rsidP="0040131B"/>
        </w:tc>
        <w:tc>
          <w:tcPr>
            <w:tcW w:w="1559" w:type="dxa"/>
          </w:tcPr>
          <w:p w:rsidR="00681064" w:rsidRDefault="00681064" w:rsidP="0040131B"/>
        </w:tc>
        <w:tc>
          <w:tcPr>
            <w:tcW w:w="1418" w:type="dxa"/>
          </w:tcPr>
          <w:p w:rsidR="00681064" w:rsidRDefault="00681064" w:rsidP="0040131B"/>
        </w:tc>
        <w:tc>
          <w:tcPr>
            <w:tcW w:w="1417" w:type="dxa"/>
          </w:tcPr>
          <w:p w:rsidR="00681064" w:rsidRDefault="00681064" w:rsidP="0040131B"/>
        </w:tc>
        <w:tc>
          <w:tcPr>
            <w:tcW w:w="1276" w:type="dxa"/>
          </w:tcPr>
          <w:p w:rsidR="00681064" w:rsidRDefault="00681064" w:rsidP="0040131B"/>
        </w:tc>
        <w:tc>
          <w:tcPr>
            <w:tcW w:w="1134" w:type="dxa"/>
          </w:tcPr>
          <w:p w:rsidR="00681064" w:rsidRDefault="00681064" w:rsidP="0040131B"/>
        </w:tc>
        <w:tc>
          <w:tcPr>
            <w:tcW w:w="1418" w:type="dxa"/>
          </w:tcPr>
          <w:p w:rsidR="00681064" w:rsidRDefault="00681064" w:rsidP="0040131B"/>
        </w:tc>
        <w:tc>
          <w:tcPr>
            <w:tcW w:w="1701" w:type="dxa"/>
          </w:tcPr>
          <w:p w:rsidR="00681064" w:rsidRDefault="00681064" w:rsidP="0040131B"/>
        </w:tc>
      </w:tr>
    </w:tbl>
    <w:p w:rsidR="002B6544" w:rsidRDefault="002B6544" w:rsidP="002B6544"/>
    <w:p w:rsidR="002B6544" w:rsidRDefault="002B6544" w:rsidP="002B6544"/>
    <w:sectPr w:rsidR="002B6544" w:rsidSect="009737ED">
      <w:pgSz w:w="16838" w:h="11906" w:orient="landscape"/>
      <w:pgMar w:top="23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57F6"/>
    <w:multiLevelType w:val="hybridMultilevel"/>
    <w:tmpl w:val="5A4683BA"/>
    <w:lvl w:ilvl="0" w:tplc="A4D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B35EE"/>
    <w:multiLevelType w:val="hybridMultilevel"/>
    <w:tmpl w:val="4BB4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44"/>
    <w:rsid w:val="00091571"/>
    <w:rsid w:val="000E3961"/>
    <w:rsid w:val="001356A8"/>
    <w:rsid w:val="00192EA5"/>
    <w:rsid w:val="00193BEB"/>
    <w:rsid w:val="002B6544"/>
    <w:rsid w:val="00354046"/>
    <w:rsid w:val="0037187E"/>
    <w:rsid w:val="00492FA0"/>
    <w:rsid w:val="005037C8"/>
    <w:rsid w:val="00532A70"/>
    <w:rsid w:val="006061AC"/>
    <w:rsid w:val="006318A9"/>
    <w:rsid w:val="00681064"/>
    <w:rsid w:val="006905DB"/>
    <w:rsid w:val="00733292"/>
    <w:rsid w:val="00760835"/>
    <w:rsid w:val="00802ABE"/>
    <w:rsid w:val="008C05DC"/>
    <w:rsid w:val="00932EF3"/>
    <w:rsid w:val="00A96A02"/>
    <w:rsid w:val="00B5734B"/>
    <w:rsid w:val="00D52032"/>
    <w:rsid w:val="00D77146"/>
    <w:rsid w:val="00FE0576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FF16D-B460-490A-A6D6-B0DE751E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544"/>
    <w:pPr>
      <w:spacing w:after="0" w:line="240" w:lineRule="auto"/>
    </w:pPr>
    <w:rPr>
      <w:rFonts w:ascii="Calibri" w:eastAsia="SimSun" w:hAnsi="Calibri" w:cs="Times New Roman"/>
    </w:rPr>
  </w:style>
  <w:style w:type="paragraph" w:styleId="a4">
    <w:name w:val="List Paragraph"/>
    <w:basedOn w:val="a"/>
    <w:uiPriority w:val="34"/>
    <w:qFormat/>
    <w:rsid w:val="002B6544"/>
    <w:pPr>
      <w:ind w:left="720"/>
      <w:contextualSpacing/>
    </w:pPr>
    <w:rPr>
      <w:rFonts w:eastAsia="SimSun"/>
    </w:rPr>
  </w:style>
  <w:style w:type="character" w:styleId="a5">
    <w:name w:val="Hyperlink"/>
    <w:basedOn w:val="a0"/>
    <w:uiPriority w:val="99"/>
    <w:unhideWhenUsed/>
    <w:rsid w:val="002B654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B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8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4B7C-062E-4E8B-9740-851D03E4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Пользователь</cp:lastModifiedBy>
  <cp:revision>3</cp:revision>
  <cp:lastPrinted>2016-02-12T12:33:00Z</cp:lastPrinted>
  <dcterms:created xsi:type="dcterms:W3CDTF">2017-02-01T06:36:00Z</dcterms:created>
  <dcterms:modified xsi:type="dcterms:W3CDTF">2017-02-03T08:53:00Z</dcterms:modified>
</cp:coreProperties>
</file>